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6" w:rsidRPr="00FA2A46" w:rsidRDefault="00FA2A46" w:rsidP="00FA2A46">
      <w:pPr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46">
        <w:rPr>
          <w:rFonts w:ascii="Times New Roman" w:hAnsi="Times New Roman" w:cs="Times New Roman"/>
          <w:b/>
          <w:bCs/>
          <w:sz w:val="28"/>
          <w:szCs w:val="28"/>
        </w:rPr>
        <w:t>Ooty Radio Telescope and Associated Systems</w:t>
      </w:r>
    </w:p>
    <w:p w:rsidR="00FA2A46" w:rsidRDefault="00FA2A46" w:rsidP="00192B00">
      <w:pPr>
        <w:rPr>
          <w:rFonts w:ascii="Times New Roman" w:hAnsi="Times New Roman" w:cs="Times New Roman"/>
          <w:sz w:val="24"/>
          <w:szCs w:val="24"/>
        </w:rPr>
      </w:pPr>
    </w:p>
    <w:p w:rsidR="00FA2A46" w:rsidRDefault="00FA2A46" w:rsidP="00192B00">
      <w:pPr>
        <w:rPr>
          <w:rFonts w:ascii="Times New Roman" w:hAnsi="Times New Roman" w:cs="Times New Roman"/>
          <w:sz w:val="24"/>
          <w:szCs w:val="24"/>
        </w:rPr>
      </w:pPr>
    </w:p>
    <w:p w:rsidR="00A43059" w:rsidRDefault="007A049F" w:rsidP="00192B00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F0B6E">
        <w:rPr>
          <w:rFonts w:ascii="Times New Roman" w:hAnsi="Times New Roman" w:cs="Times New Roman"/>
          <w:sz w:val="24"/>
          <w:szCs w:val="24"/>
        </w:rPr>
        <w:t>Interplanetary scintillation (IPS) estimations of solar wind speed and density turbulence towards ~1000 radio sources per day in the heliocentric distance range of 20 to 250 solar radii. (</w:t>
      </w:r>
      <w:proofErr w:type="spellStart"/>
      <w:r w:rsidRPr="003F0B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0B6E">
        <w:rPr>
          <w:rFonts w:ascii="Times New Roman" w:hAnsi="Times New Roman" w:cs="Times New Roman"/>
          <w:sz w:val="24"/>
          <w:szCs w:val="24"/>
        </w:rPr>
        <w:t>)</w:t>
      </w:r>
      <w:r w:rsidR="00A43059">
        <w:rPr>
          <w:rFonts w:ascii="Times New Roman" w:hAnsi="Times New Roman" w:cs="Times New Roman"/>
          <w:sz w:val="24"/>
          <w:szCs w:val="24"/>
        </w:rPr>
        <w:t xml:space="preserve"> These IPS data sets are useful to obtain</w:t>
      </w:r>
      <w:r w:rsidRPr="003F0B6E">
        <w:rPr>
          <w:rFonts w:ascii="Times New Roman" w:hAnsi="Times New Roman" w:cs="Times New Roman"/>
          <w:sz w:val="24"/>
          <w:szCs w:val="24"/>
        </w:rPr>
        <w:t xml:space="preserve"> the ambient solar wind condition of the inner heliosphere (</w:t>
      </w:r>
      <w:r w:rsidR="00A43059">
        <w:rPr>
          <w:rFonts w:ascii="Times New Roman" w:hAnsi="Times New Roman" w:cs="Times New Roman"/>
          <w:sz w:val="24"/>
          <w:szCs w:val="24"/>
        </w:rPr>
        <w:t xml:space="preserve">in the heliocentric distance range of </w:t>
      </w:r>
      <w:r w:rsidRPr="003F0B6E">
        <w:rPr>
          <w:rFonts w:ascii="Times New Roman" w:hAnsi="Times New Roman" w:cs="Times New Roman"/>
          <w:sz w:val="24"/>
          <w:szCs w:val="24"/>
        </w:rPr>
        <w:t xml:space="preserve">50 to 250 solar radii). (ii) These </w:t>
      </w:r>
      <w:r w:rsidR="003F0B6E" w:rsidRPr="003F0B6E">
        <w:rPr>
          <w:rFonts w:ascii="Times New Roman" w:hAnsi="Times New Roman" w:cs="Times New Roman"/>
          <w:sz w:val="24"/>
          <w:szCs w:val="24"/>
        </w:rPr>
        <w:t xml:space="preserve">IPS </w:t>
      </w:r>
      <w:r w:rsidRPr="003F0B6E">
        <w:rPr>
          <w:rFonts w:ascii="Times New Roman" w:hAnsi="Times New Roman" w:cs="Times New Roman"/>
          <w:sz w:val="24"/>
          <w:szCs w:val="24"/>
        </w:rPr>
        <w:t xml:space="preserve">data sets have </w:t>
      </w:r>
      <w:r w:rsidR="00A43059">
        <w:rPr>
          <w:rFonts w:ascii="Times New Roman" w:hAnsi="Times New Roman" w:cs="Times New Roman"/>
          <w:sz w:val="24"/>
          <w:szCs w:val="24"/>
        </w:rPr>
        <w:t xml:space="preserve">also </w:t>
      </w:r>
      <w:r w:rsidRPr="003F0B6E">
        <w:rPr>
          <w:rFonts w:ascii="Times New Roman" w:hAnsi="Times New Roman" w:cs="Times New Roman"/>
          <w:sz w:val="24"/>
          <w:szCs w:val="24"/>
        </w:rPr>
        <w:t xml:space="preserve">been successfully employed to track coronal mass ejections all way from Sun to Earth orbit and beyond. </w:t>
      </w:r>
      <w:r w:rsidR="003F0B6E" w:rsidRPr="003F0B6E">
        <w:rPr>
          <w:rFonts w:ascii="Times New Roman" w:hAnsi="Times New Roman" w:cs="Times New Roman"/>
          <w:sz w:val="24"/>
          <w:szCs w:val="24"/>
        </w:rPr>
        <w:t>(iii) Further, these IPS data sets have been used to follow the formation of co-rotating interaction region</w:t>
      </w:r>
      <w:r w:rsidR="00A43059">
        <w:rPr>
          <w:rFonts w:ascii="Times New Roman" w:hAnsi="Times New Roman" w:cs="Times New Roman"/>
          <w:sz w:val="24"/>
          <w:szCs w:val="24"/>
        </w:rPr>
        <w:t>s (CIRs)</w:t>
      </w:r>
      <w:r w:rsidR="003F0B6E" w:rsidRPr="003F0B6E">
        <w:rPr>
          <w:rFonts w:ascii="Times New Roman" w:hAnsi="Times New Roman" w:cs="Times New Roman"/>
          <w:sz w:val="24"/>
          <w:szCs w:val="24"/>
        </w:rPr>
        <w:t xml:space="preserve"> at different distances from the Sun and their near-Earth effect</w:t>
      </w:r>
      <w:r w:rsidR="00A43059">
        <w:rPr>
          <w:rFonts w:ascii="Times New Roman" w:hAnsi="Times New Roman" w:cs="Times New Roman"/>
          <w:sz w:val="24"/>
          <w:szCs w:val="24"/>
        </w:rPr>
        <w:t>s</w:t>
      </w:r>
      <w:r w:rsidR="003F0B6E" w:rsidRPr="003F0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B00" w:rsidRDefault="00192B00" w:rsidP="00192B00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192B00" w:rsidRDefault="003F0B6E" w:rsidP="00192B00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Moreover, the computer-aided-tomography (CAT) reconstruction of Ooty IPS data is carried out for all the observations.  Since the Ooty IPS coverage of the interplanetary medium is extremely </w:t>
      </w:r>
      <w:r w:rsidR="00A43059" w:rsidRPr="00192B00">
        <w:rPr>
          <w:rFonts w:ascii="Times New Roman" w:hAnsi="Times New Roman" w:cs="Times New Roman"/>
          <w:sz w:val="24"/>
          <w:szCs w:val="24"/>
        </w:rPr>
        <w:t>good</w:t>
      </w:r>
      <w:r w:rsidRPr="00192B00">
        <w:rPr>
          <w:rFonts w:ascii="Times New Roman" w:hAnsi="Times New Roman" w:cs="Times New Roman"/>
          <w:sz w:val="24"/>
          <w:szCs w:val="24"/>
        </w:rPr>
        <w:t xml:space="preserve"> with </w:t>
      </w:r>
      <w:r w:rsidR="00A43059" w:rsidRPr="00192B00">
        <w:rPr>
          <w:rFonts w:ascii="Times New Roman" w:hAnsi="Times New Roman" w:cs="Times New Roman"/>
          <w:sz w:val="24"/>
          <w:szCs w:val="24"/>
        </w:rPr>
        <w:t xml:space="preserve">the observations of </w:t>
      </w:r>
      <w:r w:rsidRPr="00192B00">
        <w:rPr>
          <w:rFonts w:ascii="Times New Roman" w:hAnsi="Times New Roman" w:cs="Times New Roman"/>
          <w:sz w:val="24"/>
          <w:szCs w:val="24"/>
        </w:rPr>
        <w:t xml:space="preserve">a large number of sources per day. The CAT </w:t>
      </w:r>
      <w:r w:rsidR="00A43059" w:rsidRPr="00192B00">
        <w:rPr>
          <w:rFonts w:ascii="Times New Roman" w:hAnsi="Times New Roman" w:cs="Times New Roman"/>
          <w:sz w:val="24"/>
          <w:szCs w:val="24"/>
        </w:rPr>
        <w:t xml:space="preserve">reconstruction </w:t>
      </w:r>
      <w:r w:rsidRPr="00192B00">
        <w:rPr>
          <w:rFonts w:ascii="Times New Roman" w:hAnsi="Times New Roman" w:cs="Times New Roman"/>
          <w:sz w:val="24"/>
          <w:szCs w:val="24"/>
        </w:rPr>
        <w:t xml:space="preserve">provides the three-dimensional distribution of solar wind (i.e., both density and speed) and the propagation of CMEs and CIRs in a heliosphere of about 3 AU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diameter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, centered around the Sun. The CAT reconstruction has </w:t>
      </w:r>
      <w:r w:rsidR="00A43059" w:rsidRPr="00192B00">
        <w:rPr>
          <w:rFonts w:ascii="Times New Roman" w:hAnsi="Times New Roman" w:cs="Times New Roman"/>
          <w:sz w:val="24"/>
          <w:szCs w:val="24"/>
        </w:rPr>
        <w:t xml:space="preserve">also </w:t>
      </w:r>
      <w:r w:rsidRPr="00192B00">
        <w:rPr>
          <w:rFonts w:ascii="Times New Roman" w:hAnsi="Times New Roman" w:cs="Times New Roman"/>
          <w:sz w:val="24"/>
          <w:szCs w:val="24"/>
        </w:rPr>
        <w:t xml:space="preserve">been checked with spacecraft data and an extreme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good  correlation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 has been found. The Ooty CAT reconstruction can be extended to understand the effects of solar wind at other planetary systems too. </w:t>
      </w:r>
    </w:p>
    <w:p w:rsidR="00192B00" w:rsidRPr="00192B00" w:rsidRDefault="00192B00" w:rsidP="00192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A3F" w:rsidRPr="00192B00" w:rsidRDefault="007A049F" w:rsidP="00192B00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Solar radio bursts measurements in the frequency range of 45 to 900 </w:t>
      </w:r>
      <w:proofErr w:type="spellStart"/>
      <w:r w:rsidRPr="00192B00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Pr="00192B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B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2B00">
        <w:rPr>
          <w:rFonts w:ascii="Times New Roman" w:hAnsi="Times New Roman" w:cs="Times New Roman"/>
          <w:sz w:val="24"/>
          <w:szCs w:val="24"/>
        </w:rPr>
        <w:t>) Provide Type III radio bursts data, to understand the open magnetic field configuration of solar flare and associated coronal mass ejection (CME) site; (ii) Type II bursts in near-Sun region – these measurements are useful to get information on shocks produced by the flare and propagating CMEs; (iii) other radio bursts information will be useful understanding the magnetic configuration of the flare/CME source.</w:t>
      </w:r>
    </w:p>
    <w:sectPr w:rsidR="007F0A3F" w:rsidRPr="00192B00" w:rsidSect="00797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AEE"/>
    <w:multiLevelType w:val="hybridMultilevel"/>
    <w:tmpl w:val="99BE87FC"/>
    <w:lvl w:ilvl="0" w:tplc="CE6238C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2C23295"/>
    <w:multiLevelType w:val="hybridMultilevel"/>
    <w:tmpl w:val="73120D58"/>
    <w:lvl w:ilvl="0" w:tplc="5314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49F"/>
    <w:rsid w:val="00192B00"/>
    <w:rsid w:val="003F0B6E"/>
    <w:rsid w:val="00464F08"/>
    <w:rsid w:val="0079730D"/>
    <w:rsid w:val="007A049F"/>
    <w:rsid w:val="007F0A3F"/>
    <w:rsid w:val="00A43059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9F"/>
    <w:pPr>
      <w:ind w:left="720"/>
      <w:contextualSpacing/>
    </w:pPr>
  </w:style>
  <w:style w:type="paragraph" w:styleId="NoSpacing">
    <w:name w:val="No Spacing"/>
    <w:uiPriority w:val="1"/>
    <w:qFormat/>
    <w:rsid w:val="003F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2015-02-17T15:59:00Z</dcterms:created>
  <dcterms:modified xsi:type="dcterms:W3CDTF">2015-02-17T16:52:00Z</dcterms:modified>
</cp:coreProperties>
</file>